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5D364" w14:textId="62C68A99" w:rsidR="00131160" w:rsidRPr="00F24184" w:rsidRDefault="00131160" w:rsidP="00F24184">
      <w:pPr>
        <w:pStyle w:val="Nadpis2"/>
        <w:spacing w:line="280" w:lineRule="atLeast"/>
        <w:rPr>
          <w:rFonts w:ascii="Arial" w:hAnsi="Arial" w:cs="Arial"/>
          <w:b/>
          <w:bCs/>
          <w:spacing w:val="40"/>
          <w:sz w:val="32"/>
          <w:szCs w:val="32"/>
          <w:u w:val="none"/>
        </w:rPr>
      </w:pPr>
    </w:p>
    <w:p w14:paraId="2B5B869C" w14:textId="77777777" w:rsidR="00131160" w:rsidRPr="002E0EAD" w:rsidRDefault="00131160" w:rsidP="00131160">
      <w:pPr>
        <w:jc w:val="center"/>
        <w:rPr>
          <w:sz w:val="26"/>
          <w:szCs w:val="26"/>
        </w:rPr>
      </w:pPr>
      <w:r w:rsidRPr="002E0EAD">
        <w:rPr>
          <w:b/>
          <w:bCs/>
          <w:sz w:val="26"/>
          <w:szCs w:val="26"/>
        </w:rPr>
        <w:t>_____________________________________________________________________</w:t>
      </w:r>
    </w:p>
    <w:p w14:paraId="7147DBFF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6CCFB0DB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76C0BF0F" w14:textId="17D86A62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F224D5">
        <w:rPr>
          <w:rFonts w:ascii="Arial" w:hAnsi="Arial" w:cs="Arial"/>
          <w:b/>
        </w:rPr>
        <w:t>BEDNÁREC</w:t>
      </w:r>
    </w:p>
    <w:p w14:paraId="5B6EAC3E" w14:textId="24E3B620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F224D5">
        <w:rPr>
          <w:rFonts w:ascii="Arial" w:hAnsi="Arial" w:cs="Arial"/>
          <w:b/>
        </w:rPr>
        <w:t>Bednárec</w:t>
      </w:r>
    </w:p>
    <w:p w14:paraId="3FD2A1DD" w14:textId="6603B7BF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F224D5">
        <w:rPr>
          <w:rFonts w:ascii="Arial" w:hAnsi="Arial" w:cs="Arial"/>
          <w:b/>
        </w:rPr>
        <w:t>Bednárec</w:t>
      </w:r>
      <w:r w:rsidRPr="002E0EAD">
        <w:rPr>
          <w:rFonts w:ascii="Arial" w:hAnsi="Arial" w:cs="Arial"/>
          <w:b/>
        </w:rPr>
        <w:t xml:space="preserve"> č. </w:t>
      </w:r>
      <w:r w:rsidR="00F224D5">
        <w:rPr>
          <w:rFonts w:ascii="Arial" w:hAnsi="Arial" w:cs="Arial"/>
          <w:b/>
        </w:rPr>
        <w:t>1</w:t>
      </w:r>
      <w:r w:rsidRPr="002E0EAD">
        <w:rPr>
          <w:rFonts w:ascii="Arial" w:hAnsi="Arial" w:cs="Arial"/>
          <w:b/>
        </w:rPr>
        <w:t>/</w:t>
      </w:r>
      <w:r w:rsidR="00F224D5">
        <w:rPr>
          <w:rFonts w:ascii="Arial" w:hAnsi="Arial" w:cs="Arial"/>
          <w:b/>
        </w:rPr>
        <w:t xml:space="preserve"> </w:t>
      </w:r>
      <w:r w:rsidRPr="002E0EAD">
        <w:rPr>
          <w:rFonts w:ascii="Arial" w:hAnsi="Arial" w:cs="Arial"/>
          <w:b/>
        </w:rPr>
        <w:t>20</w:t>
      </w:r>
      <w:r w:rsidR="00F224D5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14:paraId="0E985EE0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067C64B6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6D304978" w14:textId="5B632907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F224D5">
        <w:rPr>
          <w:rFonts w:ascii="Arial" w:hAnsi="Arial" w:cs="Arial"/>
          <w:b w:val="0"/>
          <w:sz w:val="22"/>
          <w:szCs w:val="22"/>
        </w:rPr>
        <w:t>Bednárec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</w:t>
      </w:r>
      <w:r w:rsidR="00026C66">
        <w:rPr>
          <w:rFonts w:ascii="Arial" w:hAnsi="Arial" w:cs="Arial"/>
          <w:b w:val="0"/>
          <w:sz w:val="22"/>
          <w:szCs w:val="22"/>
        </w:rPr>
        <w:t xml:space="preserve"> 5.11.2021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</w:t>
      </w:r>
      <w:r w:rsidR="00026C66">
        <w:rPr>
          <w:rFonts w:ascii="Arial" w:hAnsi="Arial" w:cs="Arial"/>
          <w:b w:val="0"/>
          <w:sz w:val="22"/>
          <w:szCs w:val="22"/>
        </w:rPr>
        <w:t>1-7/2021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707F790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6551F14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13A3245E" w14:textId="28791E5C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F224D5">
        <w:rPr>
          <w:rFonts w:ascii="Arial" w:hAnsi="Arial" w:cs="Arial"/>
          <w:sz w:val="22"/>
          <w:szCs w:val="22"/>
        </w:rPr>
        <w:t>Bednárec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74B6D441" w14:textId="403F09DF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24F9C4F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1D05FB3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09844641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3287DF17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21864708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375FB0EF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6D138F0C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2263B17A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659C615F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3B50615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15B3FD3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3504CA18" w14:textId="1CCEDFC9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F224D5">
        <w:rPr>
          <w:rFonts w:ascii="Arial" w:hAnsi="Arial" w:cs="Arial"/>
          <w:sz w:val="22"/>
          <w:szCs w:val="22"/>
        </w:rPr>
        <w:t>15- ti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13C9C247" w14:textId="74BD8BEF" w:rsidR="00087ACD" w:rsidRPr="003F03CB" w:rsidRDefault="00087ACD" w:rsidP="003F03CB">
      <w:pPr>
        <w:spacing w:before="120" w:line="264" w:lineRule="auto"/>
        <w:ind w:left="567"/>
        <w:jc w:val="both"/>
        <w:rPr>
          <w:rFonts w:ascii="Arial" w:hAnsi="Arial" w:cs="Arial"/>
          <w:color w:val="0070C0"/>
          <w:sz w:val="20"/>
          <w:szCs w:val="20"/>
        </w:rPr>
      </w:pPr>
    </w:p>
    <w:p w14:paraId="3E2EE32D" w14:textId="77777777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27CE16D5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284EA8EB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6CB31A68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2E08FC39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29C0D4AD" w14:textId="62B59493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>dnů</w:t>
      </w:r>
      <w:r w:rsidR="00AD79BB" w:rsidRPr="002E0EAD">
        <w:rPr>
          <w:rFonts w:ascii="Arial" w:hAnsi="Arial" w:cs="Arial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65ABACA3" w14:textId="5FC45245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09950D6B" w14:textId="2104B4F3" w:rsidR="00F24184" w:rsidRDefault="00F24184" w:rsidP="00F2418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4C9E97AB" w14:textId="7B2D64F4" w:rsidR="00F24184" w:rsidRDefault="00F24184" w:rsidP="00F2418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1786E778" w14:textId="77777777" w:rsidR="00F24184" w:rsidRDefault="00F24184" w:rsidP="00F2418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060AE77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5</w:t>
      </w:r>
    </w:p>
    <w:p w14:paraId="6B5EC2E7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2D680FBB" w14:textId="540FB6BF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F224D5">
        <w:rPr>
          <w:rFonts w:ascii="Arial" w:hAnsi="Arial" w:cs="Arial"/>
          <w:sz w:val="22"/>
          <w:szCs w:val="22"/>
        </w:rPr>
        <w:t>3</w:t>
      </w:r>
      <w:r w:rsidR="00026C66">
        <w:rPr>
          <w:rFonts w:ascii="Arial" w:hAnsi="Arial" w:cs="Arial"/>
          <w:sz w:val="22"/>
          <w:szCs w:val="22"/>
        </w:rPr>
        <w:t>5</w:t>
      </w:r>
      <w:r w:rsidR="00F224D5">
        <w:rPr>
          <w:rFonts w:ascii="Arial" w:hAnsi="Arial" w:cs="Arial"/>
          <w:sz w:val="22"/>
          <w:szCs w:val="22"/>
        </w:rPr>
        <w:t>0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0C303D7F" w14:textId="3B7B7DE7" w:rsidR="00303591" w:rsidRPr="00303591" w:rsidRDefault="00303591" w:rsidP="00F224D5">
      <w:p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31B3EC55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5E7E3F63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2C528FE2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76669F8C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5A03C4E1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5DA4D1D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1713FB3B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7499C825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4AA018B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7AE2210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501A6BAD" w14:textId="0F8E439B"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20A1AD2F" w14:textId="5DE5F5F4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F224D5">
        <w:rPr>
          <w:rFonts w:ascii="Arial" w:hAnsi="Arial" w:cs="Arial"/>
          <w:sz w:val="22"/>
          <w:szCs w:val="22"/>
        </w:rPr>
        <w:t xml:space="preserve">31. března </w:t>
      </w:r>
      <w:r w:rsidRPr="002E0EAD">
        <w:rPr>
          <w:rFonts w:ascii="Arial" w:hAnsi="Arial" w:cs="Arial"/>
          <w:sz w:val="22"/>
          <w:szCs w:val="22"/>
        </w:rPr>
        <w:t>příslušného</w:t>
      </w:r>
      <w:r w:rsidR="00F224D5">
        <w:rPr>
          <w:rFonts w:ascii="Arial" w:hAnsi="Arial" w:cs="Arial"/>
          <w:sz w:val="22"/>
          <w:szCs w:val="22"/>
        </w:rPr>
        <w:t xml:space="preserve">  </w:t>
      </w:r>
      <w:r w:rsidRPr="002E0EAD">
        <w:rPr>
          <w:rFonts w:ascii="Arial" w:hAnsi="Arial" w:cs="Arial"/>
          <w:sz w:val="22"/>
          <w:szCs w:val="22"/>
        </w:rPr>
        <w:t xml:space="preserve">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757D95AC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6DE3F120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6F539E36" w14:textId="4D13D085" w:rsidR="006E6EB8" w:rsidRPr="00F224D5" w:rsidRDefault="006E6EB8" w:rsidP="00F224D5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75E981B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1A222C5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2C0AC305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33E85502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7311FE6C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145A6721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6B33140F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d) umístěna v domově pro osoby se zdravotním postižením, domově pro seniory, domově se zvláštním režimem nebo v chráněném bydlení, nebo </w:t>
      </w:r>
    </w:p>
    <w:p w14:paraId="219570B2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7D113035" w14:textId="77777777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17734F67" w14:textId="1AF82A1D" w:rsidR="00131160" w:rsidRPr="002E0EAD" w:rsidRDefault="00F24184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Nedovršila k 1. lednu daného roku 15- ti roků</w:t>
      </w:r>
      <w:r w:rsidR="00131160" w:rsidRPr="002E0EAD">
        <w:rPr>
          <w:rFonts w:ascii="Arial" w:hAnsi="Arial" w:cs="Arial"/>
          <w:sz w:val="22"/>
          <w:szCs w:val="22"/>
        </w:rPr>
        <w:t>.</w:t>
      </w:r>
    </w:p>
    <w:p w14:paraId="455348B9" w14:textId="500CE1DD" w:rsidR="00F71D1C" w:rsidRPr="00F24184" w:rsidRDefault="00F24184" w:rsidP="00F24184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Dovršila k 1. lednu daného roku 80- ti roků</w:t>
      </w:r>
      <w:r w:rsidR="00131160" w:rsidRPr="002E0EAD">
        <w:rPr>
          <w:rFonts w:ascii="Arial" w:hAnsi="Arial" w:cs="Arial"/>
          <w:sz w:val="22"/>
          <w:szCs w:val="22"/>
        </w:rPr>
        <w:t>.</w:t>
      </w:r>
    </w:p>
    <w:p w14:paraId="2719C90F" w14:textId="77777777" w:rsidR="003E5852" w:rsidRPr="002E0EAD" w:rsidRDefault="003E5852" w:rsidP="003E5852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234314D9" w14:textId="77777777" w:rsidR="00F71D1C" w:rsidRPr="002E0EAD" w:rsidRDefault="00131160" w:rsidP="00F71D1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Úleva se poskytuje</w:t>
      </w:r>
      <w:r w:rsidR="00F71D1C">
        <w:rPr>
          <w:rFonts w:ascii="Arial" w:hAnsi="Arial" w:cs="Arial"/>
          <w:sz w:val="22"/>
          <w:szCs w:val="22"/>
        </w:rPr>
        <w:t xml:space="preserve"> osobě, které poplatková povinnost vznikla z důvodu přihlášení v obci a která</w:t>
      </w:r>
    </w:p>
    <w:p w14:paraId="5771D8C0" w14:textId="5ABE438B" w:rsidR="00131160" w:rsidRPr="00F24184" w:rsidRDefault="00F24184" w:rsidP="00F24184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nachází mimo </w:t>
      </w:r>
      <w:proofErr w:type="gramStart"/>
      <w:r>
        <w:rPr>
          <w:rFonts w:ascii="Arial" w:hAnsi="Arial" w:cs="Arial"/>
          <w:sz w:val="22"/>
          <w:szCs w:val="22"/>
        </w:rPr>
        <w:t>trasu</w:t>
      </w:r>
      <w:proofErr w:type="gramEnd"/>
      <w:r>
        <w:rPr>
          <w:rFonts w:ascii="Arial" w:hAnsi="Arial" w:cs="Arial"/>
          <w:sz w:val="22"/>
          <w:szCs w:val="22"/>
        </w:rPr>
        <w:t xml:space="preserve"> po které je svážen komunální odpad.</w:t>
      </w:r>
      <w:r w:rsidR="00F71D1C">
        <w:rPr>
          <w:rFonts w:ascii="Arial" w:hAnsi="Arial" w:cs="Arial"/>
          <w:sz w:val="22"/>
          <w:szCs w:val="22"/>
        </w:rPr>
        <w:t xml:space="preserve"> a to</w:t>
      </w:r>
      <w:r w:rsidR="00131160" w:rsidRPr="002E0EAD">
        <w:rPr>
          <w:rFonts w:ascii="Arial" w:hAnsi="Arial" w:cs="Arial"/>
          <w:sz w:val="22"/>
          <w:szCs w:val="22"/>
        </w:rPr>
        <w:t xml:space="preserve"> ve výši </w:t>
      </w:r>
      <w:r>
        <w:rPr>
          <w:rFonts w:ascii="Arial" w:hAnsi="Arial" w:cs="Arial"/>
          <w:sz w:val="22"/>
          <w:szCs w:val="22"/>
        </w:rPr>
        <w:t xml:space="preserve">200 kč. </w:t>
      </w:r>
    </w:p>
    <w:p w14:paraId="4595297F" w14:textId="26447359" w:rsidR="00F71D1C" w:rsidRDefault="00F71D1C" w:rsidP="00F71D1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Úleva se poskytuje</w:t>
      </w:r>
      <w:r>
        <w:rPr>
          <w:rFonts w:ascii="Arial" w:hAnsi="Arial" w:cs="Arial"/>
          <w:sz w:val="22"/>
          <w:szCs w:val="22"/>
        </w:rPr>
        <w:t xml:space="preserve"> osobě, které poplatková povinnost vznikla z důvodu </w:t>
      </w:r>
      <w:r w:rsidRPr="003E5852">
        <w:rPr>
          <w:rFonts w:ascii="Arial" w:hAnsi="Arial" w:cs="Arial"/>
          <w:sz w:val="22"/>
          <w:szCs w:val="22"/>
        </w:rPr>
        <w:t>vlastnictví nemovité věci zahrnující byt, rodinný dům nebo stavbu pro rodinnou rekreaci</w:t>
      </w:r>
      <w:r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Pr="00CF21C3">
        <w:rPr>
          <w:rFonts w:ascii="Arial" w:hAnsi="Arial" w:cs="Arial"/>
          <w:sz w:val="22"/>
          <w:szCs w:val="22"/>
        </w:rPr>
        <w:t>ve které není přihlášená žádná fyzická osoba a která se nachází na území této obce</w:t>
      </w:r>
      <w:r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která</w:t>
      </w:r>
    </w:p>
    <w:p w14:paraId="0AB4694E" w14:textId="3B00A332" w:rsidR="00F71D1C" w:rsidRPr="00F24184" w:rsidRDefault="00F24184" w:rsidP="00F24184">
      <w:pPr>
        <w:numPr>
          <w:ilvl w:val="1"/>
          <w:numId w:val="3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nachází mimo </w:t>
      </w:r>
      <w:proofErr w:type="gramStart"/>
      <w:r>
        <w:rPr>
          <w:rFonts w:ascii="Arial" w:hAnsi="Arial" w:cs="Arial"/>
          <w:sz w:val="22"/>
          <w:szCs w:val="22"/>
        </w:rPr>
        <w:t>trasu</w:t>
      </w:r>
      <w:proofErr w:type="gramEnd"/>
      <w:r>
        <w:rPr>
          <w:rFonts w:ascii="Arial" w:hAnsi="Arial" w:cs="Arial"/>
          <w:sz w:val="22"/>
          <w:szCs w:val="22"/>
        </w:rPr>
        <w:t xml:space="preserve"> po které je svážen komunální odpad </w:t>
      </w:r>
      <w:r w:rsidR="00F71D1C">
        <w:rPr>
          <w:rFonts w:ascii="Arial" w:hAnsi="Arial" w:cs="Arial"/>
          <w:sz w:val="22"/>
          <w:szCs w:val="22"/>
        </w:rPr>
        <w:t xml:space="preserve">a to </w:t>
      </w:r>
      <w:r w:rsidR="00F71D1C" w:rsidRPr="002E0EAD">
        <w:rPr>
          <w:rFonts w:ascii="Arial" w:hAnsi="Arial" w:cs="Arial"/>
          <w:sz w:val="22"/>
          <w:szCs w:val="22"/>
        </w:rPr>
        <w:t xml:space="preserve">ve výši </w:t>
      </w:r>
      <w:r>
        <w:rPr>
          <w:rFonts w:ascii="Arial" w:hAnsi="Arial" w:cs="Arial"/>
          <w:sz w:val="22"/>
          <w:szCs w:val="22"/>
        </w:rPr>
        <w:t xml:space="preserve">200 </w:t>
      </w:r>
      <w:r w:rsidR="00F71D1C" w:rsidRPr="002E0EAD">
        <w:rPr>
          <w:rFonts w:ascii="Arial" w:hAnsi="Arial" w:cs="Arial"/>
          <w:sz w:val="22"/>
          <w:szCs w:val="22"/>
        </w:rPr>
        <w:t>Kč</w:t>
      </w:r>
    </w:p>
    <w:p w14:paraId="3CD02670" w14:textId="74C17260" w:rsidR="004E2C06" w:rsidRPr="002E0EAD" w:rsidRDefault="004E2C06" w:rsidP="00F24184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E0EAD">
        <w:rPr>
          <w:rFonts w:ascii="Arial" w:hAnsi="Arial" w:cs="Arial"/>
          <w:i/>
          <w:color w:val="0070C0"/>
          <w:sz w:val="20"/>
          <w:szCs w:val="20"/>
        </w:rPr>
        <w:t>.</w:t>
      </w:r>
    </w:p>
    <w:p w14:paraId="185F6AE9" w14:textId="77777777"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3A4E6377" w14:textId="0141E29B" w:rsidR="002E6E4A" w:rsidRPr="002E0EAD" w:rsidRDefault="00A904E7" w:rsidP="00F24184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F24184">
        <w:rPr>
          <w:rFonts w:ascii="Arial" w:hAnsi="Arial" w:cs="Arial"/>
          <w:sz w:val="22"/>
          <w:szCs w:val="22"/>
        </w:rPr>
        <w:t>5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6C4A937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0408F24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6643A645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4C4E9768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7E1351A9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4630BB47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568D686F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09EC5BC5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4B894831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6CA35F68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10</w:t>
      </w:r>
    </w:p>
    <w:p w14:paraId="5290104B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7BCDDC4B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23891B4A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5DE8AB0A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2B3B804E" w14:textId="678913A9" w:rsidR="006962AD" w:rsidRPr="00F24184" w:rsidRDefault="00752037" w:rsidP="00F24184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76B411E3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2619397D" w14:textId="7FB4B0B7" w:rsidR="006962AD" w:rsidRPr="00F24184" w:rsidRDefault="00EE07B0" w:rsidP="00F24184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30BF34BF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3257500A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5AA66281" w14:textId="53463FC0"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>č.</w:t>
      </w:r>
      <w:r w:rsidR="00F24184">
        <w:rPr>
          <w:rFonts w:ascii="Arial" w:hAnsi="Arial" w:cs="Arial"/>
          <w:sz w:val="22"/>
          <w:szCs w:val="22"/>
        </w:rPr>
        <w:t xml:space="preserve">1 </w:t>
      </w:r>
      <w:r w:rsidRPr="002E0EAD">
        <w:rPr>
          <w:rFonts w:ascii="Arial" w:hAnsi="Arial" w:cs="Arial"/>
          <w:i/>
          <w:sz w:val="22"/>
          <w:szCs w:val="22"/>
        </w:rPr>
        <w:t>/</w:t>
      </w:r>
      <w:r w:rsidR="00F24184">
        <w:rPr>
          <w:rFonts w:ascii="Arial" w:hAnsi="Arial" w:cs="Arial"/>
          <w:i/>
          <w:sz w:val="22"/>
          <w:szCs w:val="22"/>
        </w:rPr>
        <w:t xml:space="preserve"> 2018</w:t>
      </w:r>
      <w:r w:rsidR="00275B5B">
        <w:rPr>
          <w:rFonts w:ascii="Arial" w:hAnsi="Arial" w:cs="Arial"/>
          <w:i/>
          <w:sz w:val="22"/>
          <w:szCs w:val="22"/>
        </w:rPr>
        <w:t xml:space="preserve"> Obecně závazná vyhláška obce o místním poplatku za provoz systému shromažďování, sběru, přepravy, třídění, využívání a odstraňování komunálních odpadů</w:t>
      </w:r>
      <w:r w:rsidRPr="002E0EAD">
        <w:rPr>
          <w:rFonts w:ascii="Arial" w:hAnsi="Arial" w:cs="Arial"/>
          <w:i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>ze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="00275B5B">
        <w:rPr>
          <w:rFonts w:ascii="Arial" w:hAnsi="Arial" w:cs="Arial"/>
          <w:i/>
          <w:sz w:val="22"/>
          <w:szCs w:val="22"/>
        </w:rPr>
        <w:t>30. 11. 2018</w:t>
      </w:r>
      <w:r w:rsidRPr="002E0EAD">
        <w:rPr>
          <w:rFonts w:ascii="Arial" w:hAnsi="Arial" w:cs="Arial"/>
          <w:sz w:val="22"/>
          <w:szCs w:val="22"/>
        </w:rPr>
        <w:t>.</w:t>
      </w:r>
    </w:p>
    <w:p w14:paraId="5D0E3A0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05D5B01C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71D1DC2A" w14:textId="13D46C5D" w:rsidR="008D6906" w:rsidRPr="002E0EAD" w:rsidRDefault="008D6906" w:rsidP="008D6906">
      <w:pPr>
        <w:pStyle w:val="Nzvylnk"/>
        <w:jc w:val="left"/>
        <w:rPr>
          <w:rFonts w:ascii="Arial" w:hAnsi="Arial" w:cs="Arial"/>
          <w:color w:val="0070C0"/>
        </w:rPr>
      </w:pPr>
    </w:p>
    <w:p w14:paraId="7CF4395A" w14:textId="352CA657" w:rsidR="008D6906" w:rsidRPr="00275B5B" w:rsidRDefault="008D6906" w:rsidP="00275B5B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Tato vyhláška nabývá účinnosti dnem</w:t>
      </w:r>
      <w:r w:rsidR="00275B5B">
        <w:rPr>
          <w:rFonts w:ascii="Arial" w:hAnsi="Arial" w:cs="Arial"/>
          <w:sz w:val="22"/>
          <w:szCs w:val="22"/>
        </w:rPr>
        <w:t xml:space="preserve"> 1. ledna 2022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14:paraId="40492037" w14:textId="36FB1061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8D6CA22" w14:textId="3A3CFB2A" w:rsidR="0093742A" w:rsidRPr="002E0EAD" w:rsidRDefault="0093742A" w:rsidP="001465CC">
      <w:pPr>
        <w:jc w:val="both"/>
        <w:rPr>
          <w:rFonts w:ascii="Arial" w:hAnsi="Arial" w:cs="Arial"/>
          <w:color w:val="0070C0"/>
          <w:sz w:val="22"/>
          <w:szCs w:val="22"/>
        </w:rPr>
      </w:pPr>
    </w:p>
    <w:p w14:paraId="13155F22" w14:textId="77777777"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5EF5A98" w14:textId="77777777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Podpis</w:t>
      </w:r>
      <w:r w:rsidRPr="002E0EAD">
        <w:rPr>
          <w:rFonts w:ascii="Arial" w:hAnsi="Arial" w:cs="Arial"/>
          <w:i/>
          <w:sz w:val="22"/>
          <w:szCs w:val="22"/>
        </w:rPr>
        <w:tab/>
      </w:r>
      <w:proofErr w:type="spellStart"/>
      <w:r w:rsidRPr="002E0EAD">
        <w:rPr>
          <w:rFonts w:ascii="Arial" w:hAnsi="Arial" w:cs="Arial"/>
          <w:i/>
          <w:sz w:val="22"/>
          <w:szCs w:val="22"/>
        </w:rPr>
        <w:t>Podpis</w:t>
      </w:r>
      <w:proofErr w:type="spellEnd"/>
    </w:p>
    <w:p w14:paraId="3A733862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7146E629" w14:textId="518A5E0F" w:rsidR="00131160" w:rsidRPr="002E0EAD" w:rsidRDefault="001B7772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proofErr w:type="spellStart"/>
      <w:r>
        <w:rPr>
          <w:rFonts w:ascii="Arial" w:hAnsi="Arial" w:cs="Arial"/>
          <w:sz w:val="22"/>
          <w:szCs w:val="22"/>
        </w:rPr>
        <w:t>Ing.Radovan</w:t>
      </w:r>
      <w:proofErr w:type="spellEnd"/>
      <w:r>
        <w:rPr>
          <w:rFonts w:ascii="Arial" w:hAnsi="Arial" w:cs="Arial"/>
          <w:sz w:val="22"/>
          <w:szCs w:val="22"/>
        </w:rPr>
        <w:t xml:space="preserve"> URBAN                                                      Martin ZÁVODSKÝ</w:t>
      </w:r>
    </w:p>
    <w:p w14:paraId="47F89593" w14:textId="6BB4A596" w:rsidR="00131160" w:rsidRPr="002E0EAD" w:rsidRDefault="001B7772" w:rsidP="001B7772">
      <w:pPr>
        <w:pStyle w:val="Zkladntext"/>
        <w:tabs>
          <w:tab w:val="left" w:pos="1080"/>
          <w:tab w:val="left" w:pos="52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2. </w:t>
      </w:r>
      <w:r w:rsidR="00131160" w:rsidRPr="002E0EAD">
        <w:rPr>
          <w:rFonts w:ascii="Arial" w:hAnsi="Arial" w:cs="Arial"/>
          <w:sz w:val="22"/>
          <w:szCs w:val="22"/>
        </w:rPr>
        <w:t>místostarosta</w:t>
      </w:r>
      <w:r w:rsidR="00131160"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1.místo</w:t>
      </w:r>
      <w:r w:rsidR="00131160" w:rsidRPr="002E0EAD">
        <w:rPr>
          <w:rFonts w:ascii="Arial" w:hAnsi="Arial" w:cs="Arial"/>
          <w:sz w:val="22"/>
          <w:szCs w:val="22"/>
        </w:rPr>
        <w:t>starosta</w:t>
      </w:r>
    </w:p>
    <w:p w14:paraId="268F0AC9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589D8773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2E623D17" w14:textId="77777777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14:paraId="09CE6DEE" w14:textId="77777777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518DE" w14:textId="77777777" w:rsidR="00F047DE" w:rsidRDefault="00F047DE">
      <w:r>
        <w:separator/>
      </w:r>
    </w:p>
  </w:endnote>
  <w:endnote w:type="continuationSeparator" w:id="0">
    <w:p w14:paraId="5DD75EBD" w14:textId="77777777" w:rsidR="00F047DE" w:rsidRDefault="00F0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3BFC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64798">
      <w:rPr>
        <w:noProof/>
      </w:rPr>
      <w:t>2</w:t>
    </w:r>
    <w:r>
      <w:fldChar w:fldCharType="end"/>
    </w:r>
  </w:p>
  <w:p w14:paraId="39401920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F824E" w14:textId="77777777" w:rsidR="00F047DE" w:rsidRDefault="00F047DE">
      <w:r>
        <w:separator/>
      </w:r>
    </w:p>
  </w:footnote>
  <w:footnote w:type="continuationSeparator" w:id="0">
    <w:p w14:paraId="72136DFA" w14:textId="77777777" w:rsidR="00F047DE" w:rsidRDefault="00F047DE">
      <w:r>
        <w:continuationSeparator/>
      </w:r>
    </w:p>
  </w:footnote>
  <w:footnote w:id="1">
    <w:p w14:paraId="08611415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0F4C2533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773BD88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4DEE024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3ED9BB1A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41EBAA77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08F75ECA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14FC30C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29E7B0B0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38720F7A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0AC8965D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4C3D157F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5E6E8D50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523030A5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1DC70A14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77DA5676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0E33EBB9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78E6DF9C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4C1D67D8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1F25B332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045843F5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4933C9B9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62CE8F21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2955C56C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26C66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B7772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5B5B"/>
    <w:rsid w:val="0027609E"/>
    <w:rsid w:val="002871C2"/>
    <w:rsid w:val="002962BE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64798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97868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3A86"/>
    <w:rsid w:val="00AD70DA"/>
    <w:rsid w:val="00AD79BB"/>
    <w:rsid w:val="00AD7BCB"/>
    <w:rsid w:val="00AE1271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B450D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C767A"/>
    <w:rsid w:val="00EE07B0"/>
    <w:rsid w:val="00EE28B9"/>
    <w:rsid w:val="00EE550B"/>
    <w:rsid w:val="00EF21C3"/>
    <w:rsid w:val="00EF3152"/>
    <w:rsid w:val="00EF6E61"/>
    <w:rsid w:val="00F047DE"/>
    <w:rsid w:val="00F079DC"/>
    <w:rsid w:val="00F137F9"/>
    <w:rsid w:val="00F147E2"/>
    <w:rsid w:val="00F17586"/>
    <w:rsid w:val="00F224D5"/>
    <w:rsid w:val="00F24184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E72795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AD4DE-D257-4AFA-B3F0-1983703E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1221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OU Bednarec</cp:lastModifiedBy>
  <cp:revision>2</cp:revision>
  <cp:lastPrinted>2021-11-18T16:33:00Z</cp:lastPrinted>
  <dcterms:created xsi:type="dcterms:W3CDTF">2021-11-18T16:35:00Z</dcterms:created>
  <dcterms:modified xsi:type="dcterms:W3CDTF">2021-11-18T16:35:00Z</dcterms:modified>
</cp:coreProperties>
</file>